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F0BE" w14:textId="0D694861" w:rsidR="000F01B7" w:rsidRPr="000F01B7" w:rsidRDefault="000F01B7" w:rsidP="000F01B7">
      <w:pPr>
        <w:rPr>
          <w:lang w:val="vi-VN"/>
        </w:rPr>
      </w:pPr>
    </w:p>
    <w:p w14:paraId="46CA5161" w14:textId="77777777" w:rsid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DD5D609" w14:textId="77777777" w:rsid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NHÓM 4</w:t>
      </w:r>
    </w:p>
    <w:p w14:paraId="2E79A45B" w14:textId="5E6FB093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ÁN TỔ CHỨC GIỜ HỌC PHỤ ĐẠO (HS Yếu &amp; HS Giỏi)</w:t>
      </w:r>
    </w:p>
    <w:p w14:paraId="0BA31027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MÔN: TOÁN HỌC - LỚP 4</w:t>
      </w:r>
    </w:p>
    <w:p w14:paraId="09AF5A86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Bài: Phụ đạo, bồi dưỡng về Phân số (Tiết 1)</w:t>
      </w:r>
    </w:p>
    <w:p w14:paraId="0A271E11" w14:textId="76F3654E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Thời lượng: 45 phút</w:t>
      </w:r>
    </w:p>
    <w:p w14:paraId="19B93AC9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I. MỤC TIÊU</w:t>
      </w:r>
    </w:p>
    <w:p w14:paraId="7210E4DE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1. Đối tượng HS Yếu/Kém (Nhóm A):</w:t>
      </w:r>
    </w:p>
    <w:p w14:paraId="0D290D2A" w14:textId="77777777" w:rsidR="000F01B7" w:rsidRPr="000F01B7" w:rsidRDefault="000F01B7" w:rsidP="000F01B7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Kiến thức: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Nắm vững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khái niệm phân số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(tử số, mẫu số); biết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rút gọn phân số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cơ bản.</w:t>
      </w:r>
    </w:p>
    <w:p w14:paraId="7AEAC91D" w14:textId="77777777" w:rsidR="000F01B7" w:rsidRPr="000F01B7" w:rsidRDefault="000F01B7" w:rsidP="000F01B7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Kĩ năng: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Thực hiện đúng và nhanh các phép so sánh, quy đồng mẫu số (với mẫu số chung đơn giản, là bội của mẫu số kia).</w:t>
      </w:r>
    </w:p>
    <w:p w14:paraId="1C325AF8" w14:textId="77777777" w:rsidR="000F01B7" w:rsidRPr="000F01B7" w:rsidRDefault="000F01B7" w:rsidP="000F01B7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Thái độ: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Tự tin hơn khi làm việc với phân số.</w:t>
      </w:r>
    </w:p>
    <w:p w14:paraId="52D89244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2. Đối tượng HS Giỏi (Nhóm B):</w:t>
      </w:r>
    </w:p>
    <w:p w14:paraId="5970210E" w14:textId="77777777" w:rsidR="000F01B7" w:rsidRPr="000F01B7" w:rsidRDefault="000F01B7" w:rsidP="000F01B7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Kiến thức: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Nắm vững các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tính chất đặc biệt của phân số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(phân số nghịch đảo, phân số tối giản).</w:t>
      </w:r>
    </w:p>
    <w:p w14:paraId="3DB0F492" w14:textId="77777777" w:rsidR="000F01B7" w:rsidRPr="000F01B7" w:rsidRDefault="000F01B7" w:rsidP="000F01B7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Kĩ năng: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Vận dụng linh hoạt để giải các bài toán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tìm phân số của một số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giải toán có lời văn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liên quan đến phân số (dạng tổng/hiệu, tỉ số).</w:t>
      </w:r>
    </w:p>
    <w:p w14:paraId="3EC38C2D" w14:textId="1F63DE94" w:rsidR="000F01B7" w:rsidRPr="000F01B7" w:rsidRDefault="000F01B7" w:rsidP="000F01B7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Thái độ: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Tư duy phản biện và sáng tạo trong việc tìm ra các lời giải khác nhau.</w:t>
      </w:r>
    </w:p>
    <w:p w14:paraId="6EE57FCC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CHUẨN BỊ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9"/>
        <w:gridCol w:w="3451"/>
      </w:tblGrid>
      <w:tr w:rsidR="000F01B7" w:rsidRPr="000F01B7" w14:paraId="46356FE9" w14:textId="77777777" w:rsidTr="000F01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64B310" w14:textId="77777777" w:rsidR="000F01B7" w:rsidRPr="000F01B7" w:rsidRDefault="000F01B7" w:rsidP="000F01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14:paraId="333653B1" w14:textId="77777777" w:rsidR="000F01B7" w:rsidRPr="000F01B7" w:rsidRDefault="000F01B7" w:rsidP="000F01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</w:t>
            </w:r>
          </w:p>
        </w:tc>
      </w:tr>
      <w:tr w:rsidR="000F01B7" w:rsidRPr="000F01B7" w14:paraId="1B0FE073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329D8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phiếu bài tập được phân hóa rõ ràng cho Nhóm A và Nhóm B.</w:t>
            </w:r>
          </w:p>
        </w:tc>
        <w:tc>
          <w:tcPr>
            <w:tcW w:w="0" w:type="auto"/>
            <w:vAlign w:val="center"/>
            <w:hideMark/>
          </w:tcPr>
          <w:p w14:paraId="79390208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Vở, bút, nháp.</w:t>
            </w:r>
          </w:p>
        </w:tc>
      </w:tr>
      <w:tr w:rsidR="000F01B7" w:rsidRPr="000F01B7" w14:paraId="3BFA9EA9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252D9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Dụng cụ trực quan cho Nhóm A (hình vẽ chia bánh, giấy thủ công, hình minh họa phân số).</w:t>
            </w:r>
          </w:p>
        </w:tc>
        <w:tc>
          <w:tcPr>
            <w:tcW w:w="0" w:type="auto"/>
            <w:vAlign w:val="center"/>
            <w:hideMark/>
          </w:tcPr>
          <w:p w14:paraId="7ED13C13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Nhóm A: Mang theo bài tập đã làm sai nhiều lần.</w:t>
            </w:r>
          </w:p>
        </w:tc>
      </w:tr>
      <w:tr w:rsidR="000F01B7" w:rsidRPr="000F01B7" w14:paraId="7EF40594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599AE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Tài liệu nâng cao cho Nhóm B (các bài toán tư duy, toán đố liên quan đến phân số).</w:t>
            </w:r>
          </w:p>
        </w:tc>
        <w:tc>
          <w:tcPr>
            <w:tcW w:w="0" w:type="auto"/>
            <w:vAlign w:val="center"/>
            <w:hideMark/>
          </w:tcPr>
          <w:p w14:paraId="24056B59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Nhóm B: Mang theo sách/tài liệu tham khảo.</w:t>
            </w:r>
          </w:p>
        </w:tc>
      </w:tr>
      <w:tr w:rsidR="000F01B7" w:rsidRPr="000F01B7" w14:paraId="67ED8D52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6ED35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Chia lớp thành 2 khu vực học tập.</w:t>
            </w:r>
          </w:p>
        </w:tc>
        <w:tc>
          <w:tcPr>
            <w:tcW w:w="0" w:type="auto"/>
            <w:vAlign w:val="center"/>
            <w:hideMark/>
          </w:tcPr>
          <w:p w14:paraId="3D470091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56062EB6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CÁC HOẠT ĐỘNG DẠY HỌC</w:t>
      </w:r>
    </w:p>
    <w:p w14:paraId="463AE70A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A. Hoạt động Khởi động và Phân nhóm (5 phút)</w:t>
      </w:r>
    </w:p>
    <w:p w14:paraId="5CBE4C30" w14:textId="77777777" w:rsidR="000F01B7" w:rsidRPr="000F01B7" w:rsidRDefault="000F01B7" w:rsidP="000F01B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GV ôn tập nhanh (Cả lớp):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Đặt câu hỏi: Phân số 53​ nghĩa là gì? (Kiểm tra lại khái niệm cơ bản).</w:t>
      </w:r>
    </w:p>
    <w:p w14:paraId="71613F9D" w14:textId="5B0513F0" w:rsidR="000F01B7" w:rsidRPr="000F01B7" w:rsidRDefault="000F01B7" w:rsidP="000F01B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GV phân nhóm: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Yêu cầu HS di chuyển về khu vực Nhóm A (ôn tập) và Nhóm B (nâng cao).</w:t>
      </w:r>
    </w:p>
    <w:p w14:paraId="3AD25ED9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B. Hoạt động Phụ đạo và Bồi dưỡng theo Nhóm (30 phút)</w:t>
      </w:r>
    </w:p>
    <w:p w14:paraId="338D8B91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1. Nhóm A (HS Yếu/Kém) - Ôn Tập Cơ Bản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3288"/>
      </w:tblGrid>
      <w:tr w:rsidR="000F01B7" w:rsidRPr="000F01B7" w14:paraId="00C8059E" w14:textId="77777777" w:rsidTr="000F01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300042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Hoạt động của GV (Trực tiếp)</w:t>
            </w:r>
          </w:p>
        </w:tc>
        <w:tc>
          <w:tcPr>
            <w:tcW w:w="0" w:type="auto"/>
            <w:vAlign w:val="center"/>
            <w:hideMark/>
          </w:tcPr>
          <w:p w14:paraId="4486C1DD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Hoạt động của HS (Nhóm A)</w:t>
            </w:r>
          </w:p>
        </w:tc>
      </w:tr>
      <w:tr w:rsidR="000F01B7" w:rsidRPr="000F01B7" w14:paraId="6941D6C0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C3912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Giai đoạn 1: Nền tảng và Trực quan (10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dùng hình vẽ/mô hình (ví dụ: chia hình tròn, thanh kẹo) để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nhắc lại khái niệm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ý nghĩa của tử số/mẫu số.</w:t>
            </w:r>
          </w:p>
        </w:tc>
        <w:tc>
          <w:tcPr>
            <w:tcW w:w="0" w:type="auto"/>
            <w:vAlign w:val="center"/>
            <w:hideMark/>
          </w:tcPr>
          <w:p w14:paraId="627623A2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quan sát mô hình, trả lời các câu hỏi: </w:t>
            </w:r>
            <w:r w:rsidRPr="000F01B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Hình này đã tô màu ......​ phần?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0F01B7" w:rsidRPr="000F01B7" w14:paraId="35C50478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884A1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Giai đoạn 2: Luyện tập trọng tâm (15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hướng dẫn từng bước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kỹ năng rút gọn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quy đồng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đơn giản. </w:t>
            </w:r>
            <w:r w:rsidRPr="000F01B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Lưu ý: Chỉ chọn các bài có mẫu số chung là bội của mẫu số kia để đảm bảo HS hiểu quy tắc.</w:t>
            </w:r>
          </w:p>
        </w:tc>
        <w:tc>
          <w:tcPr>
            <w:tcW w:w="0" w:type="auto"/>
            <w:vAlign w:val="center"/>
            <w:hideMark/>
          </w:tcPr>
          <w:p w14:paraId="1664D827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làm bài tập trên phiếu, thực hành từng bước rút gọn 86​, 1510​. - HS thực hiện quy đồng 21​ và 43​.</w:t>
            </w:r>
          </w:p>
        </w:tc>
      </w:tr>
      <w:tr w:rsidR="000F01B7" w:rsidRPr="000F01B7" w14:paraId="2F25A80E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94130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Giai đoạn 3: Kiểm tra miệng (5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kiểm tra ngẫu nhiên 2-3 HS về quy tắc.</w:t>
            </w:r>
          </w:p>
        </w:tc>
        <w:tc>
          <w:tcPr>
            <w:tcW w:w="0" w:type="auto"/>
            <w:vAlign w:val="center"/>
            <w:hideMark/>
          </w:tcPr>
          <w:p w14:paraId="2F56C739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tự tin trình bày cách làm.</w:t>
            </w:r>
          </w:p>
        </w:tc>
      </w:tr>
    </w:tbl>
    <w:p w14:paraId="52ACEC77" w14:textId="77777777" w:rsidR="000F01B7" w:rsidRPr="000F01B7" w:rsidRDefault="000F01B7" w:rsidP="000F01B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t>Xuất sang Trang tính</w:t>
      </w:r>
    </w:p>
    <w:p w14:paraId="4EF860BB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2. Nhóm B (HS Giỏi) - Khám phá và Nâng cao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2"/>
        <w:gridCol w:w="2478"/>
      </w:tblGrid>
      <w:tr w:rsidR="000F01B7" w:rsidRPr="000F01B7" w14:paraId="456026F8" w14:textId="77777777" w:rsidTr="000F01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A3B50F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Hoạt động của GV (Gợi ý &amp; Giám sát)</w:t>
            </w:r>
          </w:p>
        </w:tc>
        <w:tc>
          <w:tcPr>
            <w:tcW w:w="0" w:type="auto"/>
            <w:vAlign w:val="center"/>
            <w:hideMark/>
          </w:tcPr>
          <w:p w14:paraId="0865D319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Hoạt động của HS (Nhóm B)</w:t>
            </w:r>
          </w:p>
        </w:tc>
      </w:tr>
      <w:tr w:rsidR="000F01B7" w:rsidRPr="000F01B7" w14:paraId="583E87B0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3DD7A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Giai đoạn 1: Giao nhiệm vụ nâng cao (5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giao các bài toán có lời văn phức tạp, yêu cầu HS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 tìm phân số của một số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các bài toán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"Tổng-Tỉ"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hoặc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"Hiệu-Tỉ"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liên quan đến phân số.</w:t>
            </w:r>
          </w:p>
        </w:tc>
        <w:tc>
          <w:tcPr>
            <w:tcW w:w="0" w:type="auto"/>
            <w:vAlign w:val="center"/>
            <w:hideMark/>
          </w:tcPr>
          <w:p w14:paraId="39143B95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đọc đề, phân tích yêu cầu bài toán.</w:t>
            </w:r>
          </w:p>
        </w:tc>
      </w:tr>
      <w:tr w:rsidR="000F01B7" w:rsidRPr="000F01B7" w14:paraId="51C712EF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84C7E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Giai đoạn 2: Tự nghiên cứu và Thảo luận (20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yêu cầu HS làm việc độc lập, sau đó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nhóm nhỏ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(3-4 HS) trao đổi, tìm ra </w:t>
            </w: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hai cách giải khác nhau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cùng một bài toán (ví dụ: dùng sơ đồ đoạn thẳng và dùng phương pháp đại số cơ bản).</w:t>
            </w:r>
          </w:p>
        </w:tc>
        <w:tc>
          <w:tcPr>
            <w:tcW w:w="0" w:type="auto"/>
            <w:vAlign w:val="center"/>
            <w:hideMark/>
          </w:tcPr>
          <w:p w14:paraId="77CB6AA4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tự giải, sau đó thảo luận, phản biện về tính tối ưu của từng cách giải.</w:t>
            </w:r>
          </w:p>
        </w:tc>
      </w:tr>
      <w:tr w:rsidR="000F01B7" w:rsidRPr="000F01B7" w14:paraId="3CDF6AB1" w14:textId="77777777" w:rsidTr="000F01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E3051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Giai đoạn 3: Chuẩn bị trình bày (5 phút):</w:t>
            </w: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Nhóm chuẩn bị lời giải trình bày ngắn gọn.</w:t>
            </w:r>
          </w:p>
        </w:tc>
        <w:tc>
          <w:tcPr>
            <w:tcW w:w="0" w:type="auto"/>
            <w:vAlign w:val="center"/>
            <w:hideMark/>
          </w:tcPr>
          <w:p w14:paraId="500076EE" w14:textId="77777777" w:rsidR="000F01B7" w:rsidRPr="000F01B7" w:rsidRDefault="000F01B7" w:rsidP="000F01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01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Nhóm thống nhất cách trình bày.</w:t>
            </w:r>
          </w:p>
        </w:tc>
      </w:tr>
    </w:tbl>
    <w:p w14:paraId="620CE729" w14:textId="77777777" w:rsidR="000F01B7" w:rsidRPr="000F01B7" w:rsidRDefault="000F01B7" w:rsidP="000F01B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t>Xuất sang Trang tính</w:t>
      </w:r>
    </w:p>
    <w:p w14:paraId="240CE816" w14:textId="77777777" w:rsidR="000F01B7" w:rsidRPr="000F01B7" w:rsidRDefault="000F01B7" w:rsidP="000F01B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pict w14:anchorId="5A102F68">
          <v:rect id="_x0000_i1072" style="width:0;height:1.5pt" o:hralign="center" o:hrstd="t" o:hr="t" fillcolor="#a0a0a0" stroked="f"/>
        </w:pict>
      </w:r>
    </w:p>
    <w:p w14:paraId="1E3065D1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C. Hoạt động Tổng hợp và Đánh giá (10 phút)</w:t>
      </w:r>
    </w:p>
    <w:p w14:paraId="41BEC3E4" w14:textId="77777777" w:rsidR="000F01B7" w:rsidRPr="000F01B7" w:rsidRDefault="000F01B7" w:rsidP="000F01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Trình bày từ Nhóm B (5 phút):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GV mời đại diện Nhóm B lên bảng trình bày một bài toán nâng cao với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hai cách giải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E6DC7D0" w14:textId="77777777" w:rsidR="000F01B7" w:rsidRPr="000F01B7" w:rsidRDefault="000F01B7" w:rsidP="000F01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Liên hệ và Củng cố chung (5 phút):</w:t>
      </w:r>
    </w:p>
    <w:p w14:paraId="64974310" w14:textId="77777777" w:rsidR="000F01B7" w:rsidRPr="000F01B7" w:rsidRDefault="000F01B7" w:rsidP="000F01B7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GV cùng </w:t>
      </w: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Cả lớp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đánh giá cách giải của Nhóm B.</w:t>
      </w:r>
    </w:p>
    <w:p w14:paraId="19F4A81D" w14:textId="77777777" w:rsidR="000F01B7" w:rsidRPr="000F01B7" w:rsidRDefault="000F01B7" w:rsidP="000F01B7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t>GV tổng kết các kiến thức cốt lõi (cho Nhóm A) và các phương pháp giải nâng cao (cho Nhóm B).</w:t>
      </w:r>
    </w:p>
    <w:p w14:paraId="51C78185" w14:textId="56953E9C" w:rsidR="000F01B7" w:rsidRPr="000F01B7" w:rsidRDefault="000F01B7" w:rsidP="000F01B7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sz w:val="26"/>
          <w:szCs w:val="26"/>
          <w:lang w:val="vi-VN"/>
        </w:rPr>
        <w:t>GV khen ngợi tinh thần học tập và sự tiến bộ của từng nhóm.</w:t>
      </w:r>
    </w:p>
    <w:p w14:paraId="6DC0A41B" w14:textId="77777777" w:rsidR="000F01B7" w:rsidRPr="000F01B7" w:rsidRDefault="000F01B7" w:rsidP="000F01B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IV. DẶN DÒ</w:t>
      </w:r>
    </w:p>
    <w:p w14:paraId="12648304" w14:textId="77777777" w:rsidR="000F01B7" w:rsidRPr="000F01B7" w:rsidRDefault="000F01B7" w:rsidP="000F01B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Nhóm A: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Về nhà hoàn thành 5 bài tập rút gọn và quy đồng đơn giản (đã được đánh dấu).</w:t>
      </w:r>
    </w:p>
    <w:p w14:paraId="3502F6D0" w14:textId="77777777" w:rsidR="000F01B7" w:rsidRPr="000F01B7" w:rsidRDefault="000F01B7" w:rsidP="000F01B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Nhóm B: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Hoàn thành các bài tập tìm lỗi sai hoặc chứng minh một tính chất của phân số trong phiếu bài tập bổ sung.</w:t>
      </w:r>
    </w:p>
    <w:p w14:paraId="4DC3528B" w14:textId="77777777" w:rsidR="000F01B7" w:rsidRPr="000F01B7" w:rsidRDefault="000F01B7" w:rsidP="000F01B7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F01B7">
        <w:rPr>
          <w:rFonts w:ascii="Times New Roman" w:hAnsi="Times New Roman" w:cs="Times New Roman"/>
          <w:b/>
          <w:bCs/>
          <w:sz w:val="26"/>
          <w:szCs w:val="26"/>
          <w:lang w:val="vi-VN"/>
        </w:rPr>
        <w:t>Yêu cầu chung:</w:t>
      </w:r>
      <w:r w:rsidRPr="000F01B7">
        <w:rPr>
          <w:rFonts w:ascii="Times New Roman" w:hAnsi="Times New Roman" w:cs="Times New Roman"/>
          <w:sz w:val="26"/>
          <w:szCs w:val="26"/>
          <w:lang w:val="vi-VN"/>
        </w:rPr>
        <w:t xml:space="preserve"> Chuẩn bị trước bài về Phép cộng phân số.</w:t>
      </w:r>
    </w:p>
    <w:p w14:paraId="0A675825" w14:textId="77777777" w:rsidR="00857C23" w:rsidRPr="000F01B7" w:rsidRDefault="00857C23">
      <w:pPr>
        <w:rPr>
          <w:rFonts w:ascii="Times New Roman" w:hAnsi="Times New Roman" w:cs="Times New Roman"/>
          <w:sz w:val="26"/>
          <w:szCs w:val="26"/>
        </w:rPr>
      </w:pPr>
    </w:p>
    <w:sectPr w:rsidR="00857C23" w:rsidRPr="000F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3F57"/>
    <w:multiLevelType w:val="multilevel"/>
    <w:tmpl w:val="6FB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36F53"/>
    <w:multiLevelType w:val="multilevel"/>
    <w:tmpl w:val="1BB2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A6497"/>
    <w:multiLevelType w:val="multilevel"/>
    <w:tmpl w:val="A04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5359E"/>
    <w:multiLevelType w:val="multilevel"/>
    <w:tmpl w:val="41A6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14CA1"/>
    <w:multiLevelType w:val="multilevel"/>
    <w:tmpl w:val="F16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498205">
    <w:abstractNumId w:val="0"/>
  </w:num>
  <w:num w:numId="2" w16cid:durableId="748161372">
    <w:abstractNumId w:val="4"/>
  </w:num>
  <w:num w:numId="3" w16cid:durableId="936064536">
    <w:abstractNumId w:val="1"/>
  </w:num>
  <w:num w:numId="4" w16cid:durableId="1245728907">
    <w:abstractNumId w:val="3"/>
  </w:num>
  <w:num w:numId="5" w16cid:durableId="17087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B7"/>
    <w:rsid w:val="000F01B7"/>
    <w:rsid w:val="005B4E23"/>
    <w:rsid w:val="00636891"/>
    <w:rsid w:val="0069146A"/>
    <w:rsid w:val="0085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AA5EB"/>
  <w15:chartTrackingRefBased/>
  <w15:docId w15:val="{F3F08701-410A-4685-818C-BCAE447D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2025-09-30T15:21:00Z</dcterms:created>
  <dcterms:modified xsi:type="dcterms:W3CDTF">2025-09-30T15:25:00Z</dcterms:modified>
</cp:coreProperties>
</file>